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2F9A" w14:textId="704C2F64" w:rsidR="006970BB" w:rsidRPr="006970BB" w:rsidRDefault="006970BB" w:rsidP="006970BB">
      <w:bookmarkStart w:id="0" w:name="_GoBack"/>
      <w:bookmarkEnd w:id="0"/>
      <w:proofErr w:type="spellStart"/>
      <w:r w:rsidRPr="006970BB">
        <w:rPr>
          <w:b/>
          <w:bCs/>
        </w:rPr>
        <w:t>Minigranty</w:t>
      </w:r>
      <w:proofErr w:type="spellEnd"/>
      <w:r w:rsidRPr="006970BB">
        <w:rPr>
          <w:b/>
          <w:bCs/>
        </w:rPr>
        <w:t xml:space="preserve"> od 3 000 do 5 000 zł na lokalne inicjatywy </w:t>
      </w:r>
      <w:r>
        <w:rPr>
          <w:b/>
          <w:bCs/>
        </w:rPr>
        <w:t>-</w:t>
      </w:r>
      <w:r w:rsidRPr="006970BB">
        <w:rPr>
          <w:b/>
          <w:bCs/>
        </w:rPr>
        <w:t xml:space="preserve"> trwa nabór wniosków</w:t>
      </w:r>
    </w:p>
    <w:p w14:paraId="39710C2D" w14:textId="600C2E55" w:rsidR="006970BB" w:rsidRPr="006970BB" w:rsidRDefault="006970BB" w:rsidP="006970BB">
      <w:r w:rsidRPr="006970BB">
        <w:t xml:space="preserve">Ruszył nabór wniosków w konkursie grantowym </w:t>
      </w:r>
      <w:r w:rsidRPr="006970BB">
        <w:rPr>
          <w:b/>
          <w:bCs/>
        </w:rPr>
        <w:t>„Fundusz Inicjatyw MRW — Działam, bo lubię!"</w:t>
      </w:r>
      <w:r w:rsidRPr="006970BB">
        <w:t xml:space="preserve">. Organizacje pozarządowe i </w:t>
      </w:r>
      <w:r>
        <w:t xml:space="preserve">podmioty </w:t>
      </w:r>
      <w:r w:rsidRPr="006970BB">
        <w:t xml:space="preserve">z naszego regionu mogą zdobyć </w:t>
      </w:r>
      <w:proofErr w:type="spellStart"/>
      <w:r w:rsidRPr="006970BB">
        <w:t>minigrant</w:t>
      </w:r>
      <w:proofErr w:type="spellEnd"/>
      <w:r w:rsidRPr="006970BB">
        <w:t xml:space="preserve"> w wysokości </w:t>
      </w:r>
      <w:r w:rsidRPr="006970BB">
        <w:rPr>
          <w:b/>
          <w:bCs/>
        </w:rPr>
        <w:t>od 3 000 do 5 000 zł</w:t>
      </w:r>
      <w:r w:rsidRPr="006970BB">
        <w:t xml:space="preserve"> na oddolne działania angażujące lokalną społeczność. </w:t>
      </w:r>
    </w:p>
    <w:p w14:paraId="40ECDD09" w14:textId="482728FB" w:rsidR="006970BB" w:rsidRPr="006970BB" w:rsidRDefault="006970BB" w:rsidP="006970BB">
      <w:r w:rsidRPr="006970BB">
        <w:t xml:space="preserve">Konkurs realizowany jest w ramach obchodów </w:t>
      </w:r>
      <w:r w:rsidRPr="006970BB">
        <w:rPr>
          <w:b/>
          <w:bCs/>
        </w:rPr>
        <w:t>Międzynarodowego Roku Wolontariatu 2026</w:t>
      </w:r>
      <w:r w:rsidRPr="006970BB">
        <w:t xml:space="preserve"> i finansowany przez Narodowy Instytut Wolności </w:t>
      </w:r>
      <w:r>
        <w:t>-</w:t>
      </w:r>
      <w:r w:rsidRPr="006970BB">
        <w:t xml:space="preserve"> Centrum Rozwoju Społeczeństwa Obywatelskiego. Prowadzą go wspólnie trzej Operatorzy: Bieszczadzki Uniwersytet Ludowy, Stowarzyszenie Sursum Corda oraz Fundacja Bieszczadzka. Program obejmuje województwa: świętokrzyskie, lubelskie, podkarpackie i małopolskie</w:t>
      </w:r>
      <w:r>
        <w:t>, a w</w:t>
      </w:r>
      <w:r w:rsidRPr="006970BB">
        <w:t>sparcie otrzyma co najmniej 100 inicjatyw.</w:t>
      </w:r>
    </w:p>
    <w:p w14:paraId="6D8391F1" w14:textId="77777777" w:rsidR="006970BB" w:rsidRPr="006970BB" w:rsidRDefault="006970BB" w:rsidP="006970BB">
      <w:r w:rsidRPr="006970BB">
        <w:rPr>
          <w:b/>
          <w:bCs/>
        </w:rPr>
        <w:t>Kto może się ubiegać o dotację</w:t>
      </w:r>
    </w:p>
    <w:p w14:paraId="6B82B2C6" w14:textId="3923B490" w:rsidR="006970BB" w:rsidRPr="006970BB" w:rsidRDefault="006970BB" w:rsidP="006970BB">
      <w:r w:rsidRPr="006970BB">
        <w:t xml:space="preserve">O </w:t>
      </w:r>
      <w:proofErr w:type="spellStart"/>
      <w:r w:rsidRPr="006970BB">
        <w:t>minigrant</w:t>
      </w:r>
      <w:proofErr w:type="spellEnd"/>
      <w:r w:rsidRPr="006970BB">
        <w:t xml:space="preserve"> mogą wnioskować organizacje pozarządowe oraz podmioty wymienione w art. 3 ust. 3 ustawy o działalności pożytku publicznego i o wolontariacie </w:t>
      </w:r>
      <w:r>
        <w:t>-</w:t>
      </w:r>
      <w:r w:rsidRPr="006970BB">
        <w:t xml:space="preserve"> m.in. stowarzyszenia, fundacje, koła gospodyń wiejskich, spółdzielnie socjalne i podmioty kościelne </w:t>
      </w:r>
      <w:r>
        <w:t>-</w:t>
      </w:r>
      <w:r w:rsidRPr="006970BB">
        <w:t xml:space="preserve"> zarejestrowane i działające na terenie jednego z czterech wskazanych województw. Z dotacji nie mogą skorzystać osoby fizyczne ani jednostki samorządu terytorialnego.</w:t>
      </w:r>
    </w:p>
    <w:p w14:paraId="1011493F" w14:textId="77777777" w:rsidR="006970BB" w:rsidRPr="006970BB" w:rsidRDefault="006970BB" w:rsidP="006970BB">
      <w:r w:rsidRPr="006970BB">
        <w:rPr>
          <w:b/>
          <w:bCs/>
        </w:rPr>
        <w:t>Na co można przeznaczyć środki</w:t>
      </w:r>
    </w:p>
    <w:p w14:paraId="0233BE59" w14:textId="77777777" w:rsidR="006970BB" w:rsidRPr="006970BB" w:rsidRDefault="006970BB" w:rsidP="006970BB">
      <w:r w:rsidRPr="006970BB">
        <w:t>Dofinansowanie można otrzymać na oddolne inicjatywy, które wzmacniają aktywność obywatelską, angażują lokalną społeczność, promują wolontariat i wpisują się w obchody Międzynarodowego Roku Wolontariatu. Mogą to być na przykład lokalne akcje i wydarzenia społeczne, warsztaty i spotkania, działania na rzecz seniorów, dzieci czy sąsiadów, inicjatywy ekologiczne, kulturalne lub edukacyjne. Liczy się realny efekt dla lokalnej społeczności i zaangażowanie wolontariuszy. Poza wsparciem finansowym Operatorzy zapewniają doradztwo, konsultacje oraz pomoc animatorów społecznych.</w:t>
      </w:r>
    </w:p>
    <w:p w14:paraId="161A0240" w14:textId="77777777" w:rsidR="006970BB" w:rsidRPr="006970BB" w:rsidRDefault="006970BB" w:rsidP="006970BB">
      <w:r w:rsidRPr="006970BB">
        <w:rPr>
          <w:b/>
          <w:bCs/>
        </w:rPr>
        <w:t>Jak i do kiedy złożyć wniosek</w:t>
      </w:r>
    </w:p>
    <w:p w14:paraId="7ED50147" w14:textId="41FB3CF3" w:rsidR="006970BB" w:rsidRPr="006970BB" w:rsidRDefault="006970BB" w:rsidP="006970BB">
      <w:r w:rsidRPr="006970BB">
        <w:t xml:space="preserve">Wnioski składa się </w:t>
      </w:r>
      <w:r w:rsidRPr="006970BB">
        <w:rPr>
          <w:b/>
          <w:bCs/>
        </w:rPr>
        <w:t>wyłącznie elektronicznie</w:t>
      </w:r>
      <w:r w:rsidRPr="006970BB">
        <w:t xml:space="preserve"> przez generator: </w:t>
      </w:r>
      <w:hyperlink r:id="rId4" w:history="1">
        <w:r w:rsidR="006864C4" w:rsidRPr="006864C4">
          <w:rPr>
            <w:rStyle w:val="Hipercze"/>
          </w:rPr>
          <w:t>generator.bieszczadzkiul.pl</w:t>
        </w:r>
      </w:hyperlink>
      <w:r w:rsidR="006864C4">
        <w:t xml:space="preserve"> </w:t>
      </w:r>
      <w:r w:rsidRPr="006970BB">
        <w:t xml:space="preserve">w terminie </w:t>
      </w:r>
      <w:r w:rsidRPr="006970BB">
        <w:rPr>
          <w:b/>
          <w:bCs/>
        </w:rPr>
        <w:t>do 14 września 2026 r. do godz. 12:00</w:t>
      </w:r>
      <w:r w:rsidRPr="006970BB">
        <w:t>. Jedna organizacja może złożyć jeden wniosek. Realizacja inicjatyw przewidziana jest</w:t>
      </w:r>
      <w:r>
        <w:t xml:space="preserve"> w okresie</w:t>
      </w:r>
      <w:r w:rsidRPr="006970BB">
        <w:t xml:space="preserve"> </w:t>
      </w:r>
      <w:r w:rsidRPr="006970BB">
        <w:rPr>
          <w:b/>
          <w:bCs/>
        </w:rPr>
        <w:t>od 1 października do 15 listopada 2026 r.</w:t>
      </w:r>
    </w:p>
    <w:p w14:paraId="4C9F0232" w14:textId="77777777" w:rsidR="006970BB" w:rsidRPr="006970BB" w:rsidRDefault="006970BB" w:rsidP="006970BB">
      <w:r w:rsidRPr="006970BB">
        <w:rPr>
          <w:b/>
          <w:bCs/>
        </w:rPr>
        <w:t>Bezpłatne spotkania informacyjne online</w:t>
      </w:r>
    </w:p>
    <w:p w14:paraId="334E1BBC" w14:textId="77777777" w:rsidR="006864C4" w:rsidRDefault="006970BB" w:rsidP="006970BB">
      <w:r w:rsidRPr="006970BB">
        <w:t>Operatorzy zapraszają na spotkania,</w:t>
      </w:r>
      <w:r>
        <w:t xml:space="preserve"> podczas</w:t>
      </w:r>
      <w:r w:rsidRPr="006970BB">
        <w:t xml:space="preserve"> których wyjaśniają zasady konkursu i pomagają przygotować wniosek. Najbliższe terminy: </w:t>
      </w:r>
    </w:p>
    <w:p w14:paraId="2E104280" w14:textId="2BE03E80" w:rsidR="006864C4" w:rsidRPr="006864C4" w:rsidRDefault="006864C4" w:rsidP="006864C4">
      <w:pPr>
        <w:rPr>
          <w:b/>
          <w:bCs/>
        </w:rPr>
      </w:pPr>
      <w:r w:rsidRPr="006864C4">
        <w:rPr>
          <w:b/>
          <w:bCs/>
        </w:rPr>
        <w:t xml:space="preserve">28.08, godz.10:00 </w:t>
      </w:r>
      <w:hyperlink r:id="rId5" w:history="1">
        <w:r w:rsidRPr="006864C4">
          <w:rPr>
            <w:rStyle w:val="Hipercze"/>
            <w:b/>
            <w:bCs/>
          </w:rPr>
          <w:t>https://teams.microsoft.com/meet/355799208606012…</w:t>
        </w:r>
      </w:hyperlink>
    </w:p>
    <w:p w14:paraId="40D3E14C" w14:textId="77777777" w:rsidR="006864C4" w:rsidRPr="006864C4" w:rsidRDefault="006864C4" w:rsidP="006864C4">
      <w:pPr>
        <w:rPr>
          <w:b/>
          <w:bCs/>
        </w:rPr>
      </w:pPr>
      <w:r w:rsidRPr="006864C4">
        <w:rPr>
          <w:b/>
          <w:bCs/>
        </w:rPr>
        <w:t>2.09, godz. 17:00</w:t>
      </w:r>
      <w:hyperlink r:id="rId6" w:history="1">
        <w:r w:rsidRPr="006864C4">
          <w:rPr>
            <w:rStyle w:val="Hipercze"/>
            <w:b/>
            <w:bCs/>
          </w:rPr>
          <w:t xml:space="preserve"> https://teams.microsoft.com/meet/313208122081628...</w:t>
        </w:r>
      </w:hyperlink>
      <w:r w:rsidRPr="006864C4">
        <w:rPr>
          <w:b/>
          <w:bCs/>
        </w:rPr>
        <w:t> </w:t>
      </w:r>
    </w:p>
    <w:p w14:paraId="1B76EE50" w14:textId="77777777" w:rsidR="006864C4" w:rsidRPr="006864C4" w:rsidRDefault="006864C4" w:rsidP="006864C4">
      <w:pPr>
        <w:rPr>
          <w:b/>
          <w:bCs/>
        </w:rPr>
      </w:pPr>
      <w:r w:rsidRPr="006864C4">
        <w:rPr>
          <w:b/>
          <w:bCs/>
        </w:rPr>
        <w:lastRenderedPageBreak/>
        <w:t xml:space="preserve">3.09, godz. 17:00 </w:t>
      </w:r>
      <w:hyperlink r:id="rId7" w:history="1">
        <w:r w:rsidRPr="006864C4">
          <w:rPr>
            <w:rStyle w:val="Hipercze"/>
            <w:b/>
            <w:bCs/>
          </w:rPr>
          <w:t>https://meet.google.com/aip-xkbx-qij</w:t>
        </w:r>
      </w:hyperlink>
    </w:p>
    <w:p w14:paraId="3CA13467" w14:textId="77777777" w:rsidR="006864C4" w:rsidRPr="006864C4" w:rsidRDefault="006864C4" w:rsidP="006864C4">
      <w:pPr>
        <w:rPr>
          <w:b/>
          <w:bCs/>
        </w:rPr>
      </w:pPr>
      <w:r w:rsidRPr="006864C4">
        <w:rPr>
          <w:b/>
          <w:bCs/>
        </w:rPr>
        <w:t xml:space="preserve">4.09, godz. 8:00 </w:t>
      </w:r>
      <w:hyperlink r:id="rId8" w:history="1">
        <w:r w:rsidRPr="006864C4">
          <w:rPr>
            <w:rStyle w:val="Hipercze"/>
            <w:b/>
            <w:bCs/>
          </w:rPr>
          <w:t>https://meet.google.com/dqu-pqgy-txk</w:t>
        </w:r>
      </w:hyperlink>
    </w:p>
    <w:p w14:paraId="0F6415E2" w14:textId="77777777" w:rsidR="006864C4" w:rsidRPr="006864C4" w:rsidRDefault="006864C4" w:rsidP="006864C4">
      <w:pPr>
        <w:rPr>
          <w:b/>
          <w:bCs/>
        </w:rPr>
      </w:pPr>
      <w:r w:rsidRPr="006864C4">
        <w:rPr>
          <w:b/>
          <w:bCs/>
        </w:rPr>
        <w:t xml:space="preserve">11.09, godz. 10:00 </w:t>
      </w:r>
      <w:hyperlink r:id="rId9" w:history="1">
        <w:r w:rsidRPr="006864C4">
          <w:rPr>
            <w:rStyle w:val="Hipercze"/>
            <w:b/>
            <w:bCs/>
          </w:rPr>
          <w:t>https://teams.microsoft.com/meet/397371747794862...</w:t>
        </w:r>
      </w:hyperlink>
    </w:p>
    <w:p w14:paraId="0B240651" w14:textId="5FF89186" w:rsidR="006970BB" w:rsidRPr="006970BB" w:rsidRDefault="006970BB" w:rsidP="006970BB">
      <w:r>
        <w:rPr>
          <w:b/>
          <w:bCs/>
        </w:rPr>
        <w:br/>
      </w:r>
      <w:r>
        <w:rPr>
          <w:b/>
          <w:bCs/>
        </w:rPr>
        <w:br/>
      </w:r>
      <w:r w:rsidRPr="006970BB">
        <w:t xml:space="preserve">Linki do spotkań oraz bieżące informacje o konkursie publikowane są na profilu projektu na Facebooku: </w:t>
      </w:r>
      <w:hyperlink r:id="rId10" w:history="1">
        <w:r w:rsidR="006864C4" w:rsidRPr="006864C4">
          <w:rPr>
            <w:rStyle w:val="Hipercze"/>
            <w:b/>
            <w:bCs/>
          </w:rPr>
          <w:t>facebook.com/</w:t>
        </w:r>
        <w:proofErr w:type="spellStart"/>
        <w:r w:rsidR="006864C4" w:rsidRPr="006864C4">
          <w:rPr>
            <w:rStyle w:val="Hipercze"/>
            <w:b/>
            <w:bCs/>
          </w:rPr>
          <w:t>mrw.dzialambolubie</w:t>
        </w:r>
        <w:proofErr w:type="spellEnd"/>
      </w:hyperlink>
      <w:r w:rsidR="006864C4" w:rsidRPr="006864C4">
        <w:rPr>
          <w:b/>
          <w:bCs/>
        </w:rPr>
        <w:t> </w:t>
      </w:r>
      <w:r w:rsidR="006864C4">
        <w:rPr>
          <w:b/>
          <w:bCs/>
        </w:rPr>
        <w:t xml:space="preserve"> </w:t>
      </w:r>
    </w:p>
    <w:p w14:paraId="00131637" w14:textId="77777777" w:rsidR="006970BB" w:rsidRPr="006970BB" w:rsidRDefault="006970BB" w:rsidP="006970BB">
      <w:r w:rsidRPr="006970BB">
        <w:t>Szczegóły oraz regulamin dostępne są na stronach Operatorów konkursu.</w:t>
      </w:r>
    </w:p>
    <w:p w14:paraId="31616FA7" w14:textId="70966D2A" w:rsidR="006864C4" w:rsidRPr="006864C4" w:rsidRDefault="006864C4" w:rsidP="006864C4">
      <w:r w:rsidRPr="006864C4">
        <w:rPr>
          <w:noProof/>
          <w:lang w:eastAsia="pl-PL"/>
        </w:rPr>
        <w:drawing>
          <wp:inline distT="0" distB="0" distL="0" distR="0" wp14:anchorId="733657F5" wp14:editId="432B5631">
            <wp:extent cx="152400" cy="152400"/>
            <wp:effectExtent l="0" t="0" r="0" b="0"/>
            <wp:docPr id="1281068812" name="Obraz 8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▪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 w:rsidRPr="006864C4">
          <w:rPr>
            <w:rStyle w:val="Hipercze"/>
          </w:rPr>
          <w:t>Bieszczadzki Uniwersytet Ludowy</w:t>
        </w:r>
      </w:hyperlink>
      <w:r w:rsidRPr="006864C4">
        <w:t>:</w:t>
      </w:r>
    </w:p>
    <w:p w14:paraId="020524E6" w14:textId="77777777" w:rsidR="006864C4" w:rsidRPr="006864C4" w:rsidRDefault="008C28FF" w:rsidP="006864C4">
      <w:hyperlink r:id="rId13" w:history="1">
        <w:r w:rsidR="006864C4" w:rsidRPr="006864C4">
          <w:rPr>
            <w:rStyle w:val="Hipercze"/>
          </w:rPr>
          <w:t>www.bieszczadzkiul.pl/konkurs-grantowy/o-projekcie</w:t>
        </w:r>
      </w:hyperlink>
    </w:p>
    <w:p w14:paraId="1A654D1F" w14:textId="731E2595" w:rsidR="006864C4" w:rsidRPr="006864C4" w:rsidRDefault="006864C4" w:rsidP="006864C4">
      <w:r w:rsidRPr="006864C4">
        <w:rPr>
          <w:noProof/>
          <w:lang w:eastAsia="pl-PL"/>
        </w:rPr>
        <w:drawing>
          <wp:inline distT="0" distB="0" distL="0" distR="0" wp14:anchorId="06D9513C" wp14:editId="611EBBF9">
            <wp:extent cx="152400" cy="152400"/>
            <wp:effectExtent l="0" t="0" r="0" b="0"/>
            <wp:docPr id="945703587" name="Obraz 7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▪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r w:rsidRPr="006864C4">
          <w:rPr>
            <w:rStyle w:val="Hipercze"/>
          </w:rPr>
          <w:t>Stowarzyszenie Sursum Corda /w górę serca/ 1,5% KRS 00000 20382</w:t>
        </w:r>
      </w:hyperlink>
      <w:r w:rsidRPr="006864C4">
        <w:t>:</w:t>
      </w:r>
    </w:p>
    <w:p w14:paraId="3B4C4F45" w14:textId="77777777" w:rsidR="006864C4" w:rsidRPr="006864C4" w:rsidRDefault="008C28FF" w:rsidP="006864C4">
      <w:hyperlink r:id="rId15" w:history="1">
        <w:r w:rsidR="006864C4" w:rsidRPr="006864C4">
          <w:rPr>
            <w:rStyle w:val="Hipercze"/>
          </w:rPr>
          <w:t>www.sc.org.pl/co-robimy/wolontariat/fundusz-inicjatyw-mrw-26</w:t>
        </w:r>
      </w:hyperlink>
    </w:p>
    <w:p w14:paraId="7989CC99" w14:textId="7AF04275" w:rsidR="006864C4" w:rsidRPr="006864C4" w:rsidRDefault="006864C4" w:rsidP="006864C4">
      <w:r w:rsidRPr="006864C4">
        <w:rPr>
          <w:noProof/>
          <w:lang w:eastAsia="pl-PL"/>
        </w:rPr>
        <w:drawing>
          <wp:inline distT="0" distB="0" distL="0" distR="0" wp14:anchorId="5A0E2EC1" wp14:editId="54592514">
            <wp:extent cx="152400" cy="152400"/>
            <wp:effectExtent l="0" t="0" r="0" b="0"/>
            <wp:docPr id="1439183330" name="Obraz 6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▪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" w:history="1">
        <w:r w:rsidRPr="006864C4">
          <w:rPr>
            <w:rStyle w:val="Hipercze"/>
          </w:rPr>
          <w:t>Fundacja Bieszczadzka</w:t>
        </w:r>
      </w:hyperlink>
      <w:r w:rsidRPr="006864C4">
        <w:t>:</w:t>
      </w:r>
    </w:p>
    <w:p w14:paraId="367B152D" w14:textId="77777777" w:rsidR="006864C4" w:rsidRPr="006864C4" w:rsidRDefault="008C28FF" w:rsidP="006864C4">
      <w:hyperlink r:id="rId17" w:history="1">
        <w:r w:rsidR="006864C4" w:rsidRPr="006864C4">
          <w:rPr>
            <w:rStyle w:val="Hipercze"/>
          </w:rPr>
          <w:t>http://www.fundacjabieszczadzka.org/.../fundusz.../</w:t>
        </w:r>
      </w:hyperlink>
    </w:p>
    <w:p w14:paraId="2AE8221C" w14:textId="77777777" w:rsidR="006864C4" w:rsidRPr="006864C4" w:rsidRDefault="006864C4" w:rsidP="006864C4"/>
    <w:p w14:paraId="26715FF2" w14:textId="7EE450A2" w:rsidR="006864C4" w:rsidRPr="006864C4" w:rsidRDefault="006864C4" w:rsidP="006864C4">
      <w:r w:rsidRPr="006864C4">
        <w:t xml:space="preserve">Rok 2026 to Międzynarodowy Rok Wolontariatu - pokażmy, że liczy się każdy gest! </w:t>
      </w:r>
      <w:r w:rsidRPr="006864C4">
        <w:rPr>
          <w:noProof/>
          <w:lang w:eastAsia="pl-PL"/>
        </w:rPr>
        <w:drawing>
          <wp:inline distT="0" distB="0" distL="0" distR="0" wp14:anchorId="6D2498A6" wp14:editId="6814BEB0">
            <wp:extent cx="152400" cy="152400"/>
            <wp:effectExtent l="0" t="0" r="0" b="0"/>
            <wp:docPr id="759360589" name="Obraz 5" descr="❤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❤️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C2E1C" w14:textId="77777777" w:rsidR="00FC596F" w:rsidRDefault="00FC596F"/>
    <w:sectPr w:rsidR="00FC5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0BB"/>
    <w:rsid w:val="003A4D51"/>
    <w:rsid w:val="005B2D85"/>
    <w:rsid w:val="006864C4"/>
    <w:rsid w:val="006970BB"/>
    <w:rsid w:val="008C28FF"/>
    <w:rsid w:val="009D0DBA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6CA08"/>
  <w15:chartTrackingRefBased/>
  <w15:docId w15:val="{DE7E28DD-4807-4E5C-8B93-0E8FE992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7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7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7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7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7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7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7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7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7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7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7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7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70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70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70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70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70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70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7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7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7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7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7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70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70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70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7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70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70B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864C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86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dqu-pqgy-txk?fbclid=IwcGRvZgFleHRuA2FlbQIxMABicmlkETAxZ2h3UDVlR0l0eGRNY1Ftc3J0YwZhcHBfaWQQMjIyMDM5MTc4ODIwMDg5MgABHtQM5rwXGL6BJcS6gPtQLKfo5m8pUgcCdIfU0Pd2v4R1QLYYQNt2u6R-fWBE_aem_F2znFdhZBeLG0Kr6Hnw14Q" TargetMode="External"/><Relationship Id="rId13" Type="http://schemas.openxmlformats.org/officeDocument/2006/relationships/hyperlink" Target="http://www.bieszczadzkiul.pl/konkurs-grantowy/o-projekcie?fbclid=IwcGRvZgFleHRuA2FlbQIxMABicmlkETAxZ2h3UDVlR0l0eGRNY1Ftc3J0YwZhcHBfaWQQMjIyMDM5MTc4ODIwMDg5MgABHhCFix7RH13VzNUM1ykosG-ozH7Y5G97ZLUw579ExFpMxOY9pQvKhmTO5jvR_aem_WeEMsZcFYsqKWLQHCLqwLA" TargetMode="External"/><Relationship Id="rId1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meet.google.com/aip-xkbx-qij?fbclid=IwcGRvZgFleHRuA2FlbQIxMABicmlkETAxZ2h3UDVlR0l0eGRNY1Ftc3J0YwZhcHBfaWQQMjIyMDM5MTc4ODIwMDg5MgABHpNuiGGjqed88QKigiMq1oe9BeSt2Cza6NBY7VEaUOJDViWGlUKUQWJzLaXq_aem_hdv2PXQ4DJHLuewttzlWJQ" TargetMode="External"/><Relationship Id="rId12" Type="http://schemas.openxmlformats.org/officeDocument/2006/relationships/hyperlink" Target="https://www.facebook.com/bieszczadzkiul?__cft__%5b0%5d=AZa9WFOqt6QVFEA0ze_iqI_kfzIzqYlfnC7Hq_31tOChGFBKC4B58CCLdxyHgJP1PJdJJoojlhPhVmfft5XcflOSF7GTPTe5SIsN2TZgIDBfRdXmHw2Hy2TSmrwLoFnBQXkhFQVz1ABYEJx8xsWNqYK_QiO21bhbzES3iKWgrZfu9GhqIt1mZb9Rar0PqYxuRn6xJBkdz7izts0VpN_u4LA2&amp;__tn__=-%5dK-R" TargetMode="External"/><Relationship Id="rId17" Type="http://schemas.openxmlformats.org/officeDocument/2006/relationships/hyperlink" Target="http://www.fundacjabieszczadzka.org/2026/08/25/fundusz-inicjatywmiedzynarodowego-roku-wolontariatu-dzialam-bo-lubie/?fbclid=IwcGRvZgFleHRuA2FlbQIxMABicmlkETAxZ2h3UDVlR0l0eGRNY1Ftc3J0YwZhcHBfaWQQMjIyMDM5MTc4ODIwMDg5MgABHrvB6qrboeoQMOpY5QlBj_AUzJnr6hwatnDmJWdKP_LR8G7b6pZuMhBUHt4L_aem_B4sbbPC9bzmrN1dRw3zT6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FundacjaBieszczadzka?__cft__%5b0%5d=AZa9WFOqt6QVFEA0ze_iqI_kfzIzqYlfnC7Hq_31tOChGFBKC4B58CCLdxyHgJP1PJdJJoojlhPhVmfft5XcflOSF7GTPTe5SIsN2TZgIDBfRdXmHw2Hy2TSmrwLoFnBQXkhFQVz1ABYEJx8xsWNqYK_QiO21bhbzES3iKWgrZfu9GhqIt1mZb9Rar0PqYxuRn6xJBkdz7izts0VpN_u4LA2&amp;__tn__=-%5dK-R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eams.microsoft.com/meet/313208122081628?p=QDMy3bhdX9u8kmMP8y&amp;fbclid=IwcGRvZgFleHRuA2FlbQIxMABicmlkETAxZ2h3UDVlR0l0eGRNY1Ftc3J0YwZhcHBfaWQQMjIyMDM5MTc4ODIwMDg5MgABHjCz2X3e91yeXNVOX03DyEfmOxJagN2323UkgdwRlT7xIjpgOcBSuN_Cz8pg_aem_fYdiVtfcI_ijdRMsMPxmDw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teams.microsoft.com/meet/355799208606012%E2%80%A6" TargetMode="External"/><Relationship Id="rId15" Type="http://schemas.openxmlformats.org/officeDocument/2006/relationships/hyperlink" Target="http://www.sc.org.pl/co-robimy/wolontariat/fundusz-inicjatyw-mrw-26?fbclid=IwcGRvZgFleHRuA2FlbQIxMABicmlkETAxZ2h3UDVlR0l0eGRNY1Ftc3J0YwZhcHBfaWQQMjIyMDM5MTc4ODIwMDg5MgABHtKlu2yN7YM1tyAl1YGMSTSu5CFSeLfGquGs_u5CCBnri-ooCTsMXxOzDQYn_aem_bsLDcqeAFefOwEnZqIUvjg" TargetMode="External"/><Relationship Id="rId10" Type="http://schemas.openxmlformats.org/officeDocument/2006/relationships/hyperlink" Target="http://facebook.com/mrw.dzialambolubi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generator.bieszczadzkiul.pl/" TargetMode="External"/><Relationship Id="rId9" Type="http://schemas.openxmlformats.org/officeDocument/2006/relationships/hyperlink" Target="https://teams.microsoft.com/meet/397371747794862?p=UhUuKGnzOS2Lypidhk&amp;fbclid=IwcGRvZgFleHRuA2FlbQIxMABicmlkETAxZ2h3UDVlR0l0eGRNY1Ftc3J0YwZhcHBfaWQQMjIyMDM5MTc4ODIwMDg5MgABHjCz2X3e91yeXNVOX03DyEfmOxJagN2323UkgdwRlT7xIjpgOcBSuN_Cz8pg_aem_fYdiVtfcI_ijdRMsMPxmDw" TargetMode="External"/><Relationship Id="rId14" Type="http://schemas.openxmlformats.org/officeDocument/2006/relationships/hyperlink" Target="https://www.facebook.com/Stowarzyszenie.sursum.corda?__cft__%5b0%5d=AZa9WFOqt6QVFEA0ze_iqI_kfzIzqYlfnC7Hq_31tOChGFBKC4B58CCLdxyHgJP1PJdJJoojlhPhVmfft5XcflOSF7GTPTe5SIsN2TZgIDBfRdXmHw2Hy2TSmrwLoFnBQXkhFQVz1ABYEJx8xsWNqYK_QiO21bhbzES3iKWgrZfu9GhqIt1mZb9Rar0PqYxuRn6xJBkdz7izts0VpN_u4LA2&amp;__tn__=-%5dK-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Gądek | Stow. Sursum Corda</dc:creator>
  <cp:keywords/>
  <dc:description/>
  <cp:lastModifiedBy>mszkodziak</cp:lastModifiedBy>
  <cp:revision>2</cp:revision>
  <dcterms:created xsi:type="dcterms:W3CDTF">2026-08-31T09:09:00Z</dcterms:created>
  <dcterms:modified xsi:type="dcterms:W3CDTF">2026-08-31T09:09:00Z</dcterms:modified>
</cp:coreProperties>
</file>